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7C5D" w14:textId="132C28E2" w:rsidR="006D0691" w:rsidRPr="00437AA8" w:rsidRDefault="00B05E3B" w:rsidP="006D0691">
      <w:pPr>
        <w:rPr>
          <w:noProof/>
          <w:lang w:val="hr-HR"/>
        </w:rPr>
      </w:pPr>
      <w:r w:rsidRPr="00437AA8">
        <w:rPr>
          <w:noProof/>
          <w:lang w:val="hr-HR"/>
        </w:rPr>
        <w:drawing>
          <wp:anchor distT="0" distB="0" distL="114300" distR="114300" simplePos="0" relativeHeight="251660288" behindDoc="0" locked="0" layoutInCell="1" allowOverlap="1" wp14:anchorId="4F02932D" wp14:editId="6009B430">
            <wp:simplePos x="0" y="0"/>
            <wp:positionH relativeFrom="column">
              <wp:posOffset>-3810</wp:posOffset>
            </wp:positionH>
            <wp:positionV relativeFrom="paragraph">
              <wp:posOffset>11430</wp:posOffset>
            </wp:positionV>
            <wp:extent cx="1539240" cy="601980"/>
            <wp:effectExtent l="0" t="0" r="3810" b="7620"/>
            <wp:wrapSquare wrapText="bothSides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437AA8">
        <w:rPr>
          <w:noProof/>
          <w:lang w:val="hr-HR"/>
        </w:rPr>
        <w:drawing>
          <wp:anchor distT="0" distB="0" distL="114300" distR="114300" simplePos="0" relativeHeight="251659264" behindDoc="1" locked="0" layoutInCell="1" allowOverlap="1" wp14:anchorId="3252440F" wp14:editId="661F4CE2">
            <wp:simplePos x="0" y="0"/>
            <wp:positionH relativeFrom="margin">
              <wp:posOffset>4474210</wp:posOffset>
            </wp:positionH>
            <wp:positionV relativeFrom="page">
              <wp:posOffset>1047115</wp:posOffset>
            </wp:positionV>
            <wp:extent cx="1676400" cy="44633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46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7AA8">
        <w:rPr>
          <w:noProof/>
          <w:lang w:val="hr-HR"/>
        </w:rPr>
        <w:drawing>
          <wp:anchor distT="0" distB="0" distL="114300" distR="114300" simplePos="0" relativeHeight="251658240" behindDoc="1" locked="0" layoutInCell="1" allowOverlap="1" wp14:anchorId="491B6795" wp14:editId="143DFBB9">
            <wp:simplePos x="0" y="0"/>
            <wp:positionH relativeFrom="margin">
              <wp:posOffset>2320290</wp:posOffset>
            </wp:positionH>
            <wp:positionV relativeFrom="paragraph">
              <wp:posOffset>133350</wp:posOffset>
            </wp:positionV>
            <wp:extent cx="1478280" cy="472440"/>
            <wp:effectExtent l="0" t="0" r="7620" b="381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47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691" w:rsidRPr="00437AA8">
        <w:rPr>
          <w:lang w:val="hr-HR"/>
        </w:rPr>
        <w:tab/>
      </w:r>
      <w:r w:rsidR="006D0691" w:rsidRPr="00437AA8">
        <w:rPr>
          <w:lang w:val="hr-HR"/>
        </w:rPr>
        <w:tab/>
      </w:r>
      <w:r w:rsidR="006D0691" w:rsidRPr="00437AA8">
        <w:rPr>
          <w:lang w:val="hr-HR"/>
        </w:rPr>
        <w:tab/>
      </w:r>
    </w:p>
    <w:p w14:paraId="7F0E19AE" w14:textId="71BA5250" w:rsidR="00083C86" w:rsidRPr="00437AA8" w:rsidRDefault="00B05E3B" w:rsidP="00B05E3B">
      <w:pPr>
        <w:tabs>
          <w:tab w:val="left" w:pos="1476"/>
          <w:tab w:val="left" w:pos="1896"/>
        </w:tabs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ab/>
      </w:r>
      <w:r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ab/>
      </w:r>
    </w:p>
    <w:p w14:paraId="6D496285" w14:textId="77777777" w:rsidR="00B05E3B" w:rsidRPr="00437AA8" w:rsidRDefault="00B05E3B" w:rsidP="006D0691">
      <w:pPr>
        <w:tabs>
          <w:tab w:val="left" w:pos="189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3EBDCA49" w14:textId="22CE9604" w:rsidR="006D0691" w:rsidRPr="00437AA8" w:rsidRDefault="006D0691" w:rsidP="006D0691">
      <w:pPr>
        <w:tabs>
          <w:tab w:val="left" w:pos="189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ERASMUS+ </w:t>
      </w:r>
      <w:r w:rsidR="00B90C77"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p</w:t>
      </w:r>
      <w:r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rojekt 202</w:t>
      </w:r>
      <w:r w:rsidR="001C4D58"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5</w:t>
      </w:r>
      <w:r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-1-HR01-KA121-VET-000</w:t>
      </w:r>
      <w:r w:rsidR="001C4D58"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330678</w:t>
      </w:r>
    </w:p>
    <w:p w14:paraId="3172CBD4" w14:textId="2510121A" w:rsidR="00254947" w:rsidRPr="00437AA8" w:rsidRDefault="006D0691" w:rsidP="00254947">
      <w:pPr>
        <w:tabs>
          <w:tab w:val="left" w:pos="189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Školska godina 202</w:t>
      </w:r>
      <w:r w:rsidR="001C4D58"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5</w:t>
      </w:r>
      <w:r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. /202</w:t>
      </w:r>
      <w:r w:rsidR="001C4D58"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6</w:t>
      </w:r>
      <w:r w:rsidRPr="00437AA8">
        <w:rPr>
          <w:rFonts w:ascii="Times New Roman" w:hAnsi="Times New Roman" w:cs="Times New Roman"/>
          <w:b/>
          <w:bCs/>
          <w:sz w:val="28"/>
          <w:szCs w:val="28"/>
          <w:lang w:val="hr-HR"/>
        </w:rPr>
        <w:t>.</w:t>
      </w:r>
    </w:p>
    <w:p w14:paraId="6E6BCBC4" w14:textId="77777777" w:rsidR="00083C86" w:rsidRPr="00437AA8" w:rsidRDefault="00083C86" w:rsidP="006D0691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2AE7F" w14:textId="1BDC1BB2" w:rsidR="0022426B" w:rsidRPr="00437AA8" w:rsidRDefault="00E7301D" w:rsidP="006D069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Kriteriji </w:t>
      </w:r>
      <w:r w:rsidR="005573E0"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odabir učenika i bodovanje za </w:t>
      </w:r>
      <w:r w:rsidR="009753D9"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grupnu </w:t>
      </w:r>
      <w:r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mobilnost u </w:t>
      </w:r>
      <w:r w:rsidR="009753D9" w:rsidRPr="00437AA8">
        <w:rPr>
          <w:rFonts w:ascii="Times New Roman" w:hAnsi="Times New Roman" w:cs="Times New Roman"/>
          <w:sz w:val="24"/>
          <w:szCs w:val="24"/>
          <w:lang w:val="hr-HR"/>
        </w:rPr>
        <w:t>Latviji</w:t>
      </w:r>
      <w:r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 u trajanju od </w:t>
      </w:r>
      <w:r w:rsidR="009753D9"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7 </w:t>
      </w:r>
      <w:r w:rsidR="00254947" w:rsidRPr="00437AA8">
        <w:rPr>
          <w:rFonts w:ascii="Times New Roman" w:hAnsi="Times New Roman" w:cs="Times New Roman"/>
          <w:sz w:val="24"/>
          <w:szCs w:val="24"/>
          <w:lang w:val="hr-HR"/>
        </w:rPr>
        <w:t>dana</w:t>
      </w:r>
      <w:r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="009753D9" w:rsidRPr="00437AA8">
        <w:rPr>
          <w:rFonts w:ascii="Times New Roman" w:hAnsi="Times New Roman" w:cs="Times New Roman"/>
          <w:sz w:val="24"/>
          <w:szCs w:val="24"/>
          <w:lang w:val="hr-HR"/>
        </w:rPr>
        <w:t>veljači</w:t>
      </w:r>
      <w:r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C4D58" w:rsidRPr="00437AA8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437AA8">
        <w:rPr>
          <w:rFonts w:ascii="Times New Roman" w:hAnsi="Times New Roman" w:cs="Times New Roman"/>
          <w:sz w:val="24"/>
          <w:szCs w:val="24"/>
          <w:lang w:val="hr-HR"/>
        </w:rPr>
        <w:t>.godine.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2737"/>
        <w:gridCol w:w="3210"/>
      </w:tblGrid>
      <w:tr w:rsidR="000366CB" w:rsidRPr="00437AA8" w14:paraId="5F4EBC51" w14:textId="77777777" w:rsidTr="001A1028">
        <w:tc>
          <w:tcPr>
            <w:tcW w:w="3681" w:type="dxa"/>
            <w:shd w:val="clear" w:color="auto" w:fill="8EAADB" w:themeFill="accent1" w:themeFillTint="99"/>
          </w:tcPr>
          <w:p w14:paraId="48CF004D" w14:textId="25DA24FD" w:rsidR="000366CB" w:rsidRPr="00437AA8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KRITERIJI</w:t>
            </w:r>
          </w:p>
        </w:tc>
        <w:tc>
          <w:tcPr>
            <w:tcW w:w="2737" w:type="dxa"/>
            <w:shd w:val="clear" w:color="auto" w:fill="8EAADB" w:themeFill="accent1" w:themeFillTint="99"/>
          </w:tcPr>
          <w:p w14:paraId="484B6E00" w14:textId="33CC2090" w:rsidR="000366CB" w:rsidRPr="00437AA8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BODOVI</w:t>
            </w:r>
          </w:p>
        </w:tc>
        <w:tc>
          <w:tcPr>
            <w:tcW w:w="3210" w:type="dxa"/>
            <w:shd w:val="clear" w:color="auto" w:fill="8EAADB" w:themeFill="accent1" w:themeFillTint="99"/>
          </w:tcPr>
          <w:p w14:paraId="10C7E2A6" w14:textId="4DC00E87" w:rsidR="000366CB" w:rsidRPr="00437AA8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NAPOMENA</w:t>
            </w:r>
          </w:p>
        </w:tc>
      </w:tr>
      <w:tr w:rsidR="000366CB" w:rsidRPr="00437AA8" w14:paraId="7A5EDC90" w14:textId="77777777" w:rsidTr="00437AA8">
        <w:tc>
          <w:tcPr>
            <w:tcW w:w="3681" w:type="dxa"/>
            <w:vAlign w:val="center"/>
          </w:tcPr>
          <w:p w14:paraId="3E1E3007" w14:textId="3CC9C505" w:rsidR="000366CB" w:rsidRPr="00437AA8" w:rsidRDefault="000366CB" w:rsidP="0043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Opći uspjeh</w:t>
            </w:r>
          </w:p>
          <w:p w14:paraId="118A35D6" w14:textId="57D4F16B" w:rsidR="001349E0" w:rsidRPr="00437AA8" w:rsidRDefault="000366CB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(zadnjeg završenog razreda</w:t>
            </w:r>
            <w:r w:rsidR="001349E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</w:p>
          <w:p w14:paraId="6A9B4A3D" w14:textId="657DA4E6" w:rsidR="000366CB" w:rsidRPr="00437AA8" w:rsidRDefault="00B23E58" w:rsidP="00437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dokazuje se kopijom svjedodžbe</w:t>
            </w:r>
            <w:r w:rsidR="003961D2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prosjek zaokružen na dvije decimale</w:t>
            </w:r>
            <w:r w:rsidR="000366CB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2737" w:type="dxa"/>
          </w:tcPr>
          <w:p w14:paraId="21407773" w14:textId="262C7A05" w:rsidR="000366CB" w:rsidRPr="00437AA8" w:rsidRDefault="000366CB" w:rsidP="000366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64A0A5B" w14:textId="77777777" w:rsidR="001349E0" w:rsidRPr="00437AA8" w:rsidRDefault="001349E0" w:rsidP="001349E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27BE5B1" w14:textId="557D23E7" w:rsidR="001349E0" w:rsidRPr="00437AA8" w:rsidRDefault="001349E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3210" w:type="dxa"/>
            <w:vAlign w:val="center"/>
          </w:tcPr>
          <w:p w14:paraId="2CC5F362" w14:textId="087D823E" w:rsidR="000366CB" w:rsidRPr="00437AA8" w:rsidRDefault="001349E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="000366CB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anje od 3,00 – 0 bodova</w:t>
            </w:r>
          </w:p>
          <w:p w14:paraId="0A77B227" w14:textId="72096D79" w:rsidR="000366CB" w:rsidRPr="00437AA8" w:rsidRDefault="000366CB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3,01-3,</w:t>
            </w:r>
            <w:r w:rsidR="005D3C7F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3 boda</w:t>
            </w:r>
          </w:p>
          <w:p w14:paraId="17615BAD" w14:textId="6EB9AA73" w:rsidR="000366CB" w:rsidRPr="00437AA8" w:rsidRDefault="000366CB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3,50-4,00 – 5 bodova</w:t>
            </w:r>
          </w:p>
          <w:p w14:paraId="54053A62" w14:textId="63CCE267" w:rsidR="000366CB" w:rsidRPr="00437AA8" w:rsidRDefault="000366CB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4,01-4,50 – 8 bodova</w:t>
            </w:r>
          </w:p>
          <w:p w14:paraId="4627A7D8" w14:textId="3624C6E2" w:rsidR="000366CB" w:rsidRPr="00437AA8" w:rsidRDefault="000366CB" w:rsidP="00437AA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4,51-5,00 – 10 bodova</w:t>
            </w:r>
          </w:p>
        </w:tc>
      </w:tr>
      <w:tr w:rsidR="000366CB" w:rsidRPr="00437AA8" w14:paraId="5A14F3FC" w14:textId="77777777" w:rsidTr="00437AA8">
        <w:tc>
          <w:tcPr>
            <w:tcW w:w="3681" w:type="dxa"/>
            <w:vAlign w:val="center"/>
          </w:tcPr>
          <w:p w14:paraId="3F783350" w14:textId="12094E6A" w:rsidR="001349E0" w:rsidRPr="00437AA8" w:rsidRDefault="001349E0" w:rsidP="0043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</w:t>
            </w:r>
            <w:r w:rsidR="000366CB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ladanje</w:t>
            </w:r>
          </w:p>
          <w:p w14:paraId="6155190E" w14:textId="77777777" w:rsidR="001349E0" w:rsidRPr="00437AA8" w:rsidRDefault="000366CB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(zadnjeg završenog razreda,</w:t>
            </w:r>
          </w:p>
          <w:p w14:paraId="24406B03" w14:textId="1F3E8D62" w:rsidR="000366CB" w:rsidRPr="00437AA8" w:rsidRDefault="00B23E58" w:rsidP="00437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dokazuje se kopijom svjedodžbe</w:t>
            </w:r>
            <w:r w:rsidR="000366CB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2737" w:type="dxa"/>
          </w:tcPr>
          <w:p w14:paraId="481B0598" w14:textId="092AF984" w:rsidR="000366CB" w:rsidRPr="00437AA8" w:rsidRDefault="000366CB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561EBE" w14:textId="4FB26073" w:rsidR="001349E0" w:rsidRPr="00437AA8" w:rsidRDefault="001349E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3210" w:type="dxa"/>
            <w:vAlign w:val="center"/>
          </w:tcPr>
          <w:p w14:paraId="3619775E" w14:textId="77777777" w:rsidR="000366CB" w:rsidRPr="00437AA8" w:rsidRDefault="001349E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loše – ne može sudjelovati</w:t>
            </w:r>
          </w:p>
          <w:p w14:paraId="6884B2E2" w14:textId="16C744DF" w:rsidR="001349E0" w:rsidRPr="00437AA8" w:rsidRDefault="001349E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dobro – </w:t>
            </w:r>
            <w:r w:rsidR="00DC50C5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boda</w:t>
            </w:r>
          </w:p>
          <w:p w14:paraId="40E631E5" w14:textId="60D70AEC" w:rsidR="001349E0" w:rsidRPr="00437AA8" w:rsidRDefault="001349E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uzorno – 5 bodova</w:t>
            </w:r>
          </w:p>
        </w:tc>
      </w:tr>
      <w:tr w:rsidR="000366CB" w:rsidRPr="00437AA8" w14:paraId="7A53773F" w14:textId="77777777" w:rsidTr="00437AA8">
        <w:tc>
          <w:tcPr>
            <w:tcW w:w="3681" w:type="dxa"/>
            <w:vAlign w:val="center"/>
          </w:tcPr>
          <w:p w14:paraId="70E0E38F" w14:textId="0FB6CB0F" w:rsidR="000366CB" w:rsidRPr="00437AA8" w:rsidRDefault="001349E0" w:rsidP="00437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Poznavanje i razumijevanje struke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bookmarkStart w:id="0" w:name="_Hlk89618734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prosje</w:t>
            </w:r>
            <w:r w:rsidR="00F1508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čna ocjena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svih strukovnih predmeta </w:t>
            </w:r>
            <w:r w:rsidR="00F1508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iz 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prethodnog razreda</w:t>
            </w:r>
            <w:r w:rsidR="003961D2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bookmarkEnd w:id="0"/>
            <w:r w:rsidR="003961D2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(zaokružena na dvije decimale</w:t>
            </w:r>
            <w:r w:rsidR="00B23E5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dokazuje se kopijom svjedodžbe</w:t>
            </w:r>
            <w:r w:rsidR="003961D2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2737" w:type="dxa"/>
          </w:tcPr>
          <w:p w14:paraId="7D148E3D" w14:textId="6A193A47" w:rsidR="000366CB" w:rsidRPr="00437AA8" w:rsidRDefault="000366CB" w:rsidP="001349E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A525E2" w14:textId="77777777" w:rsidR="001349E0" w:rsidRPr="00437AA8" w:rsidRDefault="001349E0" w:rsidP="001349E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E86DD0E" w14:textId="7BE26CB4" w:rsidR="001349E0" w:rsidRPr="00437AA8" w:rsidRDefault="001349E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3210" w:type="dxa"/>
            <w:vAlign w:val="center"/>
          </w:tcPr>
          <w:p w14:paraId="18C47F96" w14:textId="50838AD1" w:rsidR="001349E0" w:rsidRPr="00437AA8" w:rsidRDefault="001349E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manje od 3,00 – 0 bodova</w:t>
            </w:r>
          </w:p>
          <w:p w14:paraId="0F4AF3DA" w14:textId="0AF53F47" w:rsidR="001349E0" w:rsidRPr="00437AA8" w:rsidRDefault="001349E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3,01-3,</w:t>
            </w:r>
            <w:r w:rsidR="005D3C7F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3 boda</w:t>
            </w:r>
          </w:p>
          <w:p w14:paraId="4FC67532" w14:textId="06482691" w:rsidR="001349E0" w:rsidRPr="00437AA8" w:rsidRDefault="001349E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3,50-4,00 – 5 bodova</w:t>
            </w:r>
          </w:p>
          <w:p w14:paraId="71B82C8A" w14:textId="4CCA18A7" w:rsidR="001349E0" w:rsidRPr="00437AA8" w:rsidRDefault="001349E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4,01-4,50 – 8 bodova</w:t>
            </w:r>
          </w:p>
          <w:p w14:paraId="16DB68E3" w14:textId="5CB756AC" w:rsidR="000366CB" w:rsidRPr="00437AA8" w:rsidRDefault="001349E0" w:rsidP="00437AA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4,51-5,00 – 10 bodova</w:t>
            </w:r>
          </w:p>
        </w:tc>
      </w:tr>
      <w:tr w:rsidR="000366CB" w:rsidRPr="00437AA8" w14:paraId="0147D64E" w14:textId="77777777" w:rsidTr="00437AA8">
        <w:tc>
          <w:tcPr>
            <w:tcW w:w="3681" w:type="dxa"/>
            <w:vAlign w:val="center"/>
          </w:tcPr>
          <w:p w14:paraId="3CA73835" w14:textId="3DC2B794" w:rsidR="001349E0" w:rsidRPr="00437AA8" w:rsidRDefault="001349E0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Znanje engleskog</w:t>
            </w:r>
            <w:r w:rsidR="00083C86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hr-HR"/>
              </w:rPr>
              <w:t>1</w:t>
            </w:r>
            <w:r w:rsidR="00083C86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jezika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(ocjena zadnjeg završenog razreda,</w:t>
            </w:r>
          </w:p>
          <w:p w14:paraId="6F12A139" w14:textId="7D46DF19" w:rsidR="000366CB" w:rsidRPr="00437AA8" w:rsidRDefault="00B23E58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dokazuje se kopijom svjedodžb</w:t>
            </w:r>
            <w:r w:rsidR="00254947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="001349E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2737" w:type="dxa"/>
          </w:tcPr>
          <w:p w14:paraId="24A516F6" w14:textId="6DA36A00" w:rsidR="000366CB" w:rsidRPr="00437AA8" w:rsidRDefault="000366CB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8BFF2EE" w14:textId="6C6EB1AF" w:rsidR="001349E0" w:rsidRPr="00437AA8" w:rsidRDefault="001349E0" w:rsidP="001349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</w:tc>
        <w:tc>
          <w:tcPr>
            <w:tcW w:w="3210" w:type="dxa"/>
            <w:vAlign w:val="center"/>
          </w:tcPr>
          <w:p w14:paraId="27CFEBD9" w14:textId="46168786" w:rsidR="00812560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="001349E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cjena dovoljan 2 boda</w:t>
            </w:r>
          </w:p>
          <w:p w14:paraId="22C53310" w14:textId="6959EE0D" w:rsidR="00812560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="001349E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cjena dobar 3 boda</w:t>
            </w:r>
          </w:p>
          <w:p w14:paraId="36D76B9A" w14:textId="6BB1C02B" w:rsidR="000366CB" w:rsidRPr="00437AA8" w:rsidRDefault="00812560" w:rsidP="00437AA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="001349E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cjena vrlo dobar 4 boda 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="001349E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cjena odličan 5 bodova</w:t>
            </w:r>
          </w:p>
        </w:tc>
      </w:tr>
      <w:tr w:rsidR="00812560" w:rsidRPr="00437AA8" w14:paraId="52E15226" w14:textId="77777777" w:rsidTr="00437AA8">
        <w:tc>
          <w:tcPr>
            <w:tcW w:w="3681" w:type="dxa"/>
            <w:vAlign w:val="center"/>
          </w:tcPr>
          <w:p w14:paraId="6492974F" w14:textId="4EEF03D0" w:rsidR="00812560" w:rsidRPr="00437AA8" w:rsidRDefault="00812560" w:rsidP="00B32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Sudjelovanje na natjecanjima na županijsko</w:t>
            </w:r>
            <w:r w:rsidR="00E57FFB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j</w:t>
            </w: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/međužupanijsko</w:t>
            </w:r>
            <w:r w:rsidR="00E57FFB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j</w:t>
            </w: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ili državno</w:t>
            </w:r>
            <w:r w:rsidR="00E57FFB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j</w:t>
            </w: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E57FFB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razini</w:t>
            </w: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, </w:t>
            </w:r>
          </w:p>
          <w:p w14:paraId="124699FF" w14:textId="78B72260" w:rsidR="00812560" w:rsidRPr="00437AA8" w:rsidRDefault="00812560" w:rsidP="00B326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Međunarodna natjecanja, smotre radova </w:t>
            </w:r>
          </w:p>
          <w:p w14:paraId="24AEAA92" w14:textId="00FD1884" w:rsidR="00812560" w:rsidRPr="00437AA8" w:rsidRDefault="00E57FFB" w:rsidP="00B326D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81256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priložiti uvjerenje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1256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/dokaz/</w:t>
            </w:r>
            <w:r w:rsidR="00B23E5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link na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81256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rezultate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</w:p>
          <w:p w14:paraId="166E16F2" w14:textId="6A3A953C" w:rsidR="00812560" w:rsidRPr="00437AA8" w:rsidRDefault="00183A09" w:rsidP="00B326D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 boduju se pojedinačno</w:t>
            </w:r>
            <w:r w:rsidR="001A102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ili 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ekipno osvojena jedn</w:t>
            </w:r>
            <w:r w:rsidR="001A102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od prva 3 mjesta na županijskim</w:t>
            </w:r>
            <w:r w:rsidR="001A102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međužupanijskim natjecanjima i smotrama</w:t>
            </w:r>
            <w:r w:rsidR="001A102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ili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sudjelovanje na državnom</w:t>
            </w:r>
            <w:r w:rsidR="001A102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/međunarodnom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natjecanju ili smotri)</w:t>
            </w:r>
          </w:p>
        </w:tc>
        <w:tc>
          <w:tcPr>
            <w:tcW w:w="2737" w:type="dxa"/>
            <w:vAlign w:val="center"/>
          </w:tcPr>
          <w:p w14:paraId="031DF387" w14:textId="77777777" w:rsidR="00812560" w:rsidRPr="00437AA8" w:rsidRDefault="00812560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3430CE2F" w14:textId="77777777" w:rsidR="00812560" w:rsidRPr="00437AA8" w:rsidRDefault="00812560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0BB2D1" w14:textId="77777777" w:rsidR="00812560" w:rsidRPr="00437AA8" w:rsidRDefault="00812560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B8AB2EE" w14:textId="77777777" w:rsidR="00812560" w:rsidRPr="00437AA8" w:rsidRDefault="00812560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6CFFF26F" w14:textId="77777777" w:rsidR="00812560" w:rsidRPr="00437AA8" w:rsidRDefault="00812560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B413966" w14:textId="3F971BA3" w:rsidR="00812560" w:rsidRPr="00437AA8" w:rsidRDefault="00183A09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</w:p>
          <w:p w14:paraId="31E72A18" w14:textId="77777777" w:rsidR="00880675" w:rsidRPr="00437AA8" w:rsidRDefault="0088067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DF735BB" w14:textId="77777777" w:rsidR="00880675" w:rsidRPr="00437AA8" w:rsidRDefault="0088067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08BF9E02" w14:textId="77777777" w:rsidR="00880675" w:rsidRPr="00437AA8" w:rsidRDefault="0088067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7AF8A7E" w14:textId="77777777" w:rsidR="00880675" w:rsidRPr="00437AA8" w:rsidRDefault="0088067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4F628CE7" w14:textId="77777777" w:rsidR="00880675" w:rsidRPr="00437AA8" w:rsidRDefault="0088067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00A93F2" w14:textId="77777777" w:rsidR="00880675" w:rsidRPr="00437AA8" w:rsidRDefault="0088067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613209A" w14:textId="77777777" w:rsidR="00880675" w:rsidRPr="00437AA8" w:rsidRDefault="0088067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F523D6E" w14:textId="77777777" w:rsidR="00880675" w:rsidRPr="00437AA8" w:rsidRDefault="0088067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18730760" w14:textId="1F8DA6FB" w:rsidR="00880675" w:rsidRPr="00437AA8" w:rsidRDefault="00880675" w:rsidP="00437AA8">
            <w:pPr>
              <w:tabs>
                <w:tab w:val="left" w:pos="93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210" w:type="dxa"/>
            <w:vAlign w:val="center"/>
          </w:tcPr>
          <w:p w14:paraId="2A09A7C6" w14:textId="3A0E68C7" w:rsidR="00812560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Državna</w:t>
            </w:r>
            <w:r w:rsidR="00183A09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/međunarodna</w:t>
            </w: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razina</w:t>
            </w:r>
            <w:r w:rsidR="00183A09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(pojedinačno)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</w:p>
          <w:p w14:paraId="34B15904" w14:textId="55D65E07" w:rsidR="00812560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 mjesto – </w:t>
            </w:r>
            <w:r w:rsidR="00183A09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bodova</w:t>
            </w:r>
          </w:p>
          <w:p w14:paraId="5C6B604C" w14:textId="1BE2142D" w:rsidR="00812560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 mjesto – </w:t>
            </w:r>
            <w:r w:rsidR="00183A09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4 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bod</w:t>
            </w:r>
            <w:r w:rsidR="00E1022D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</w:p>
          <w:p w14:paraId="1508DC11" w14:textId="77777777" w:rsidR="00E1022D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 mjesto – </w:t>
            </w:r>
            <w:r w:rsidR="00183A09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</w:t>
            </w:r>
            <w:r w:rsidR="00E1022D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</w:p>
          <w:p w14:paraId="473B953E" w14:textId="5CBB35B9" w:rsidR="00812560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Sudjelovanje (bilo koje mjesto) – </w:t>
            </w:r>
            <w:r w:rsidR="00183A09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</w:t>
            </w:r>
            <w:r w:rsidR="001A102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</w:p>
          <w:p w14:paraId="0F4465D1" w14:textId="12383FA9" w:rsidR="00812560" w:rsidRPr="00437AA8" w:rsidRDefault="00812560" w:rsidP="00437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Županijska/međužupanijska razina</w:t>
            </w:r>
            <w:r w:rsidR="00183A09"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(pojedinačno)</w:t>
            </w: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:</w:t>
            </w:r>
          </w:p>
          <w:p w14:paraId="3F5C6BEB" w14:textId="4B2CCFD3" w:rsidR="00812560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1. mjesto – </w:t>
            </w:r>
            <w:r w:rsidR="00183A09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boda</w:t>
            </w:r>
          </w:p>
          <w:p w14:paraId="6ADF8F97" w14:textId="112DA474" w:rsidR="00812560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2. mjesto – </w:t>
            </w:r>
            <w:r w:rsidR="00183A09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boda</w:t>
            </w:r>
          </w:p>
          <w:p w14:paraId="06B85EA3" w14:textId="03B85D92" w:rsidR="001A1028" w:rsidRPr="00437AA8" w:rsidRDefault="00812560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 mjesto – </w:t>
            </w:r>
            <w:r w:rsidR="00183A09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</w:t>
            </w:r>
          </w:p>
          <w:p w14:paraId="00C33DAE" w14:textId="639404A2" w:rsidR="00083C86" w:rsidRPr="00437AA8" w:rsidRDefault="00183A09" w:rsidP="00437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Državna/međunarodna razina (ekipno)</w:t>
            </w:r>
          </w:p>
          <w:p w14:paraId="3FB985CE" w14:textId="77777777" w:rsidR="00183A09" w:rsidRPr="00437AA8" w:rsidRDefault="00183A09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 mjesto – 3 boda</w:t>
            </w:r>
          </w:p>
          <w:p w14:paraId="5985646A" w14:textId="6D6A1C8F" w:rsidR="001A1028" w:rsidRPr="00437AA8" w:rsidRDefault="00183A09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 mjesto – 2 boda</w:t>
            </w:r>
          </w:p>
          <w:p w14:paraId="12A631B1" w14:textId="31FEA78F" w:rsidR="00183A09" w:rsidRPr="00437AA8" w:rsidRDefault="00183A09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 mjesto – 1 bod</w:t>
            </w:r>
          </w:p>
          <w:p w14:paraId="6EB1C942" w14:textId="73FCC9E5" w:rsidR="00183A09" w:rsidRPr="00437AA8" w:rsidRDefault="00183A09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Sudjelovanje (bilo koje mjesto) – 0,5 boda</w:t>
            </w:r>
          </w:p>
          <w:p w14:paraId="4080AD93" w14:textId="2B34C1F3" w:rsidR="00183A09" w:rsidRPr="00437AA8" w:rsidRDefault="00183A09" w:rsidP="00437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Županijska/međužupanijska razina (ekipno):</w:t>
            </w:r>
          </w:p>
          <w:p w14:paraId="32698402" w14:textId="351D9DF9" w:rsidR="001A1028" w:rsidRPr="00437AA8" w:rsidRDefault="001A1028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 mjesto – 2 boda</w:t>
            </w:r>
          </w:p>
          <w:p w14:paraId="2288BE5A" w14:textId="7E35BE9B" w:rsidR="001A1028" w:rsidRPr="00437AA8" w:rsidRDefault="001A1028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 mjesto – 1 bod</w:t>
            </w:r>
          </w:p>
          <w:p w14:paraId="6097052A" w14:textId="7E81F462" w:rsidR="001A1028" w:rsidRPr="00437AA8" w:rsidRDefault="001A1028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 mjesto – 0, 5 boda</w:t>
            </w:r>
          </w:p>
          <w:p w14:paraId="0FEEAFF7" w14:textId="56E77813" w:rsidR="00183A09" w:rsidRPr="00437AA8" w:rsidRDefault="00183A09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F0874" w:rsidRPr="00437AA8" w14:paraId="73525C47" w14:textId="77777777" w:rsidTr="00437AA8">
        <w:trPr>
          <w:trHeight w:val="1561"/>
        </w:trPr>
        <w:tc>
          <w:tcPr>
            <w:tcW w:w="3681" w:type="dxa"/>
            <w:vAlign w:val="center"/>
          </w:tcPr>
          <w:p w14:paraId="5F85595E" w14:textId="77777777" w:rsidR="009F0874" w:rsidRPr="00437AA8" w:rsidRDefault="009F0874" w:rsidP="0043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Izvannastavne aktivnosti</w:t>
            </w:r>
          </w:p>
          <w:p w14:paraId="6073AE4B" w14:textId="2265DA89" w:rsidR="009F0874" w:rsidRPr="00437AA8" w:rsidRDefault="009F0874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volonterski klub, Advent na </w:t>
            </w:r>
            <w:proofErr w:type="spellStart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Kennedyjevom</w:t>
            </w:r>
            <w:proofErr w:type="spellEnd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Crveni križ</w:t>
            </w:r>
            <w:r w:rsidR="001A102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 sl.</w:t>
            </w:r>
          </w:p>
          <w:p w14:paraId="4ED4CFF3" w14:textId="4E284E92" w:rsidR="001A1028" w:rsidRPr="00437AA8" w:rsidRDefault="009F0874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(priložiti potvrde, zahvalnice</w:t>
            </w:r>
            <w:r w:rsidR="001A102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i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sl.)</w:t>
            </w:r>
          </w:p>
        </w:tc>
        <w:tc>
          <w:tcPr>
            <w:tcW w:w="2737" w:type="dxa"/>
            <w:vAlign w:val="center"/>
          </w:tcPr>
          <w:p w14:paraId="553A8859" w14:textId="7ACE7424" w:rsidR="009F0874" w:rsidRPr="00437AA8" w:rsidRDefault="009F0874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max</w:t>
            </w:r>
            <w:proofErr w:type="spellEnd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3 boda</w:t>
            </w:r>
          </w:p>
        </w:tc>
        <w:tc>
          <w:tcPr>
            <w:tcW w:w="3210" w:type="dxa"/>
          </w:tcPr>
          <w:p w14:paraId="418DADD3" w14:textId="00FFE2C0" w:rsidR="009F0874" w:rsidRPr="00437AA8" w:rsidRDefault="009F0874" w:rsidP="009220C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 jedan dodatni bod za sudjelovanje u izvannastavnoj aktivnosti za koju je priložen dokaz</w:t>
            </w:r>
          </w:p>
        </w:tc>
      </w:tr>
      <w:tr w:rsidR="002573F5" w:rsidRPr="00437AA8" w14:paraId="7C5CADDA" w14:textId="77777777" w:rsidTr="00437AA8">
        <w:trPr>
          <w:trHeight w:val="3707"/>
        </w:trPr>
        <w:tc>
          <w:tcPr>
            <w:tcW w:w="3681" w:type="dxa"/>
            <w:vAlign w:val="center"/>
          </w:tcPr>
          <w:p w14:paraId="5B167D55" w14:textId="77777777" w:rsidR="002573F5" w:rsidRPr="00437AA8" w:rsidRDefault="00B90C77" w:rsidP="0043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Jednake mogućnosti za sve</w:t>
            </w:r>
          </w:p>
          <w:p w14:paraId="3CD20DB0" w14:textId="77777777" w:rsidR="00B90C77" w:rsidRPr="00437AA8" w:rsidRDefault="00B90C77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Poticanje učenika s manje mogućnosti</w:t>
            </w:r>
          </w:p>
          <w:p w14:paraId="724ACC3C" w14:textId="602CDBF8" w:rsidR="00DC5E26" w:rsidRPr="00437AA8" w:rsidRDefault="00DC5E26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(priložiti dokaze u vidu potvrde, rješenja</w:t>
            </w:r>
            <w:r w:rsidR="009F0874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 sl.</w:t>
            </w:r>
            <w:r w:rsidR="00B23E5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osim za prepreke vezane za obrazovne poteškoće za koje postoji valjana dokumentacija u školi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2737" w:type="dxa"/>
            <w:vAlign w:val="center"/>
          </w:tcPr>
          <w:p w14:paraId="3A89FBE1" w14:textId="77777777" w:rsidR="002573F5" w:rsidRPr="00437AA8" w:rsidRDefault="002573F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5A90B7BC" w14:textId="0A3563C3" w:rsidR="002573F5" w:rsidRPr="00437AA8" w:rsidRDefault="006A766F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</w:p>
          <w:p w14:paraId="7CE58EB2" w14:textId="5B6142CE" w:rsidR="002573F5" w:rsidRPr="00437AA8" w:rsidRDefault="002573F5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210" w:type="dxa"/>
            <w:vAlign w:val="center"/>
          </w:tcPr>
          <w:p w14:paraId="649DC8DA" w14:textId="077CBBB1" w:rsidR="00DC5E26" w:rsidRPr="00437AA8" w:rsidRDefault="00DC5E26" w:rsidP="00437A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Svaka prepreka nosi 1 bod</w:t>
            </w:r>
          </w:p>
          <w:p w14:paraId="42D7234C" w14:textId="28447088" w:rsidR="002573F5" w:rsidRPr="00437AA8" w:rsidRDefault="00DC5E26" w:rsidP="00437AA8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obrazovne poteškoće - teškoće u učenju</w:t>
            </w:r>
          </w:p>
          <w:p w14:paraId="63AF4D7F" w14:textId="09ECD5C1" w:rsidR="00DC5E26" w:rsidRPr="00437AA8" w:rsidRDefault="00DC5E26" w:rsidP="00437AA8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ekonomske prepreke - ovisnost o sustavu socijalne skrbi</w:t>
            </w:r>
          </w:p>
          <w:p w14:paraId="5DD10D7A" w14:textId="75118566" w:rsidR="00DC5E26" w:rsidRPr="00437AA8" w:rsidRDefault="00DC5E26" w:rsidP="00437AA8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zdravstveni problemi – kronične zdravstvene poteškoće</w:t>
            </w:r>
          </w:p>
          <w:p w14:paraId="5643A6A3" w14:textId="359B3EF4" w:rsidR="00DC5E26" w:rsidRPr="00437AA8" w:rsidRDefault="00DC5E26" w:rsidP="00437AA8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socijalne prepreke – samohrani roditelji</w:t>
            </w:r>
            <w:r w:rsidR="005573E0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mnogobrojna obitelj</w:t>
            </w:r>
          </w:p>
        </w:tc>
      </w:tr>
      <w:tr w:rsidR="009F0874" w:rsidRPr="00437AA8" w14:paraId="2D2D1C7F" w14:textId="77777777" w:rsidTr="00437AA8">
        <w:trPr>
          <w:trHeight w:val="1098"/>
        </w:trPr>
        <w:tc>
          <w:tcPr>
            <w:tcW w:w="3681" w:type="dxa"/>
          </w:tcPr>
          <w:p w14:paraId="5A8A01C0" w14:textId="77777777" w:rsidR="009F0874" w:rsidRPr="00437AA8" w:rsidRDefault="009F0874" w:rsidP="000D1F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Motivacijsko pismo 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(motivacijsko pismo napisano prema smjernicama priloženima uz prijavni obrazac)</w:t>
            </w:r>
          </w:p>
        </w:tc>
        <w:tc>
          <w:tcPr>
            <w:tcW w:w="2737" w:type="dxa"/>
            <w:vAlign w:val="center"/>
          </w:tcPr>
          <w:p w14:paraId="0FD123CB" w14:textId="77777777" w:rsidR="009F0874" w:rsidRPr="00437AA8" w:rsidRDefault="008D0F18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</w:p>
          <w:p w14:paraId="0441C459" w14:textId="4C76CA9E" w:rsidR="001A1028" w:rsidRPr="00437AA8" w:rsidRDefault="001A1028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210" w:type="dxa"/>
            <w:vAlign w:val="center"/>
          </w:tcPr>
          <w:p w14:paraId="6497C352" w14:textId="0FBA22B7" w:rsidR="009F0874" w:rsidRPr="00437AA8" w:rsidRDefault="009F0874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bodovi prema kriterijima priloženim uz prijavni obrazac</w:t>
            </w:r>
          </w:p>
        </w:tc>
      </w:tr>
    </w:tbl>
    <w:p w14:paraId="0AB7E9F4" w14:textId="77777777" w:rsidR="001C4D58" w:rsidRPr="00437AA8" w:rsidRDefault="001C4D58" w:rsidP="006D0691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</w:p>
    <w:p w14:paraId="4E5CFCD5" w14:textId="68AE8883" w:rsidR="00DE5055" w:rsidRPr="00437AA8" w:rsidRDefault="005573E0" w:rsidP="006D0691">
      <w:pPr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</w:pPr>
      <w:r w:rsidRPr="00437AA8">
        <w:rPr>
          <w:rFonts w:ascii="Times New Roman" w:hAnsi="Times New Roman" w:cs="Times New Roman"/>
          <w:b/>
          <w:bCs/>
          <w:color w:val="FF0000"/>
          <w:sz w:val="24"/>
          <w:szCs w:val="24"/>
          <w:lang w:val="hr-HR"/>
        </w:rPr>
        <w:t>NEGATIVNI BODOVI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DE5055" w:rsidRPr="00437AA8" w14:paraId="11EA82C7" w14:textId="77777777" w:rsidTr="00B05E3B">
        <w:tc>
          <w:tcPr>
            <w:tcW w:w="3209" w:type="dxa"/>
            <w:shd w:val="clear" w:color="auto" w:fill="8EAADB" w:themeFill="accent1" w:themeFillTint="99"/>
          </w:tcPr>
          <w:p w14:paraId="03A13145" w14:textId="042379DF" w:rsidR="00DE5055" w:rsidRPr="00437AA8" w:rsidRDefault="00DE5055" w:rsidP="00DE50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KRITERIJI</w:t>
            </w:r>
          </w:p>
        </w:tc>
        <w:tc>
          <w:tcPr>
            <w:tcW w:w="3209" w:type="dxa"/>
            <w:shd w:val="clear" w:color="auto" w:fill="8EAADB" w:themeFill="accent1" w:themeFillTint="99"/>
          </w:tcPr>
          <w:p w14:paraId="59EBD704" w14:textId="05C398D1" w:rsidR="00DE5055" w:rsidRPr="00437AA8" w:rsidRDefault="00DE5055" w:rsidP="00DE5055">
            <w:pPr>
              <w:tabs>
                <w:tab w:val="left" w:pos="936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ab/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BODOVI</w:t>
            </w:r>
          </w:p>
        </w:tc>
        <w:tc>
          <w:tcPr>
            <w:tcW w:w="3210" w:type="dxa"/>
            <w:shd w:val="clear" w:color="auto" w:fill="8EAADB" w:themeFill="accent1" w:themeFillTint="99"/>
          </w:tcPr>
          <w:p w14:paraId="47A4A213" w14:textId="6596A1DE" w:rsidR="00DE5055" w:rsidRPr="00437AA8" w:rsidRDefault="00DE5055" w:rsidP="00DE5055">
            <w:pPr>
              <w:tabs>
                <w:tab w:val="left" w:pos="936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  <w:tab/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NAPOMENA</w:t>
            </w:r>
          </w:p>
        </w:tc>
      </w:tr>
      <w:tr w:rsidR="00DE5055" w:rsidRPr="00437AA8" w14:paraId="74A1C3D0" w14:textId="77777777" w:rsidTr="00437AA8">
        <w:trPr>
          <w:trHeight w:val="1329"/>
        </w:trPr>
        <w:tc>
          <w:tcPr>
            <w:tcW w:w="3209" w:type="dxa"/>
            <w:vAlign w:val="center"/>
          </w:tcPr>
          <w:p w14:paraId="476AB6FA" w14:textId="77777777" w:rsidR="00DE5055" w:rsidRPr="00437AA8" w:rsidRDefault="00DE5055" w:rsidP="0043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Pedagoške mjere</w:t>
            </w:r>
          </w:p>
          <w:p w14:paraId="10DCB544" w14:textId="16075AC5" w:rsidR="00437AA8" w:rsidRDefault="00E7301D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(u tekućoj školskoj godini </w:t>
            </w:r>
            <w:r w:rsid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–</w:t>
            </w:r>
          </w:p>
          <w:p w14:paraId="6CA7D7E5" w14:textId="6AA6822C" w:rsidR="00E7301D" w:rsidRPr="00437AA8" w:rsidRDefault="00E7301D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e-dnevnik, dosje učenika)</w:t>
            </w:r>
          </w:p>
        </w:tc>
        <w:tc>
          <w:tcPr>
            <w:tcW w:w="3209" w:type="dxa"/>
            <w:vAlign w:val="center"/>
          </w:tcPr>
          <w:p w14:paraId="7E125098" w14:textId="128F73AF" w:rsidR="00DE5055" w:rsidRPr="00437AA8" w:rsidRDefault="00DE5055" w:rsidP="00437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-3</w:t>
            </w:r>
          </w:p>
        </w:tc>
        <w:tc>
          <w:tcPr>
            <w:tcW w:w="3210" w:type="dxa"/>
            <w:vAlign w:val="center"/>
          </w:tcPr>
          <w:p w14:paraId="3988A668" w14:textId="286622F5" w:rsidR="00DE5055" w:rsidRPr="00437AA8" w:rsidRDefault="00E7301D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</w:t>
            </w:r>
            <w:r w:rsidR="00DE5055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pomena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 </w:t>
            </w:r>
            <w:r w:rsidR="00DE5055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negativan bod </w:t>
            </w:r>
          </w:p>
          <w:p w14:paraId="7538B032" w14:textId="6989F0EF" w:rsidR="00DE5055" w:rsidRPr="00437AA8" w:rsidRDefault="00DE5055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ukor – </w:t>
            </w:r>
            <w:r w:rsidR="00DC50C5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negativn</w:t>
            </w:r>
            <w:r w:rsidR="00DC50C5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bod</w:t>
            </w:r>
            <w:r w:rsidR="00DC50C5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</w:t>
            </w:r>
          </w:p>
          <w:p w14:paraId="1FAAC058" w14:textId="50E83F89" w:rsidR="00DE5055" w:rsidRPr="00437AA8" w:rsidRDefault="00DE5055" w:rsidP="00437AA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opomena pred isključenje – učenik/</w:t>
            </w:r>
            <w:proofErr w:type="spellStart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ca</w:t>
            </w:r>
            <w:proofErr w:type="spellEnd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ne može sudjelovati</w:t>
            </w:r>
          </w:p>
        </w:tc>
      </w:tr>
      <w:tr w:rsidR="00E7301D" w:rsidRPr="00437AA8" w14:paraId="528B121F" w14:textId="77777777" w:rsidTr="00437AA8">
        <w:trPr>
          <w:trHeight w:val="2837"/>
        </w:trPr>
        <w:tc>
          <w:tcPr>
            <w:tcW w:w="3209" w:type="dxa"/>
            <w:vAlign w:val="center"/>
          </w:tcPr>
          <w:p w14:paraId="2064E0BA" w14:textId="184BA09C" w:rsidR="00E7301D" w:rsidRPr="00437AA8" w:rsidRDefault="00E7301D" w:rsidP="00437A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Neopravdani izostanci</w:t>
            </w:r>
          </w:p>
          <w:p w14:paraId="122352C3" w14:textId="41A25F9E" w:rsidR="00E7301D" w:rsidRPr="00437AA8" w:rsidRDefault="00E7301D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(zbroj izostanaka iz prethodnog razreda i iz tekuć</w:t>
            </w:r>
            <w:r w:rsidR="00DC50C5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školske godine</w:t>
            </w:r>
            <w:r w:rsidR="00B23E58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temelji se na svjedodžbi prethodnog razreda i evidenciji iz e-dnevnika</w:t>
            </w: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  <w:tc>
          <w:tcPr>
            <w:tcW w:w="3209" w:type="dxa"/>
            <w:vAlign w:val="center"/>
          </w:tcPr>
          <w:p w14:paraId="500562C2" w14:textId="77777777" w:rsidR="00E7301D" w:rsidRPr="00437AA8" w:rsidRDefault="00E7301D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  <w:p w14:paraId="702AAC46" w14:textId="1F489395" w:rsidR="00E7301D" w:rsidRPr="00437AA8" w:rsidRDefault="00E7301D" w:rsidP="00437A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-5</w:t>
            </w:r>
          </w:p>
        </w:tc>
        <w:tc>
          <w:tcPr>
            <w:tcW w:w="3210" w:type="dxa"/>
            <w:vAlign w:val="center"/>
          </w:tcPr>
          <w:p w14:paraId="1A4A25FC" w14:textId="77777777" w:rsidR="00E7301D" w:rsidRPr="00437AA8" w:rsidRDefault="00E7301D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3-6 sati – 1 nega</w:t>
            </w:r>
            <w:r w:rsidR="00B90C77"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tivan bod</w:t>
            </w:r>
          </w:p>
          <w:p w14:paraId="3B6BD908" w14:textId="77777777" w:rsidR="00B90C77" w:rsidRPr="00437AA8" w:rsidRDefault="00B90C77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7-10 sati – 2 negativna boda</w:t>
            </w:r>
          </w:p>
          <w:p w14:paraId="5A027080" w14:textId="77777777" w:rsidR="00B90C77" w:rsidRPr="00437AA8" w:rsidRDefault="00B90C77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11-14 sati – 3 negativna boda</w:t>
            </w:r>
          </w:p>
          <w:p w14:paraId="1746D883" w14:textId="77777777" w:rsidR="00B90C77" w:rsidRPr="00437AA8" w:rsidRDefault="00B90C77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15-18 sati – 4 negativna boda</w:t>
            </w:r>
          </w:p>
          <w:p w14:paraId="25155C4E" w14:textId="77777777" w:rsidR="00B90C77" w:rsidRPr="00437AA8" w:rsidRDefault="00B90C77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19-22 sata – 5 negativnih bodova</w:t>
            </w:r>
          </w:p>
          <w:p w14:paraId="301FE46E" w14:textId="748DF079" w:rsidR="00B90C77" w:rsidRPr="00437AA8" w:rsidRDefault="00B90C77" w:rsidP="00437AA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učenici s više od 22 neopravdana izostanka ne mogu sudjelovati</w:t>
            </w:r>
          </w:p>
        </w:tc>
      </w:tr>
    </w:tbl>
    <w:p w14:paraId="4F80D2B0" w14:textId="0DF604ED" w:rsidR="00DC5E26" w:rsidRDefault="00DC5E26" w:rsidP="00B90C77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3227C1E7" w14:textId="3A469189" w:rsidR="00437AA8" w:rsidRDefault="00437AA8" w:rsidP="00B90C77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404A0DB6" w14:textId="77777777" w:rsidR="00437AA8" w:rsidRPr="00437AA8" w:rsidRDefault="00437AA8" w:rsidP="00B90C77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tbl>
      <w:tblPr>
        <w:tblStyle w:val="Reetkatablice"/>
        <w:tblW w:w="0" w:type="auto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628"/>
      </w:tblGrid>
      <w:tr w:rsidR="00F15088" w:rsidRPr="00437AA8" w14:paraId="01A1D5E0" w14:textId="77777777" w:rsidTr="00F15088">
        <w:tc>
          <w:tcPr>
            <w:tcW w:w="9628" w:type="dxa"/>
            <w:shd w:val="clear" w:color="auto" w:fill="FFD966" w:themeFill="accent4" w:themeFillTint="99"/>
          </w:tcPr>
          <w:p w14:paraId="2F118915" w14:textId="4333DA74" w:rsidR="00F15088" w:rsidRPr="00437AA8" w:rsidRDefault="00F15088" w:rsidP="000140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 POZITIVNIH BODOVA – BROJ NEGATIVNIH BODOVA = bodovi učenika</w:t>
            </w:r>
          </w:p>
          <w:p w14:paraId="748DDE9B" w14:textId="42721EB9" w:rsidR="000140B4" w:rsidRPr="00437AA8" w:rsidRDefault="000140B4" w:rsidP="000140B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hr-HR"/>
              </w:rPr>
            </w:pPr>
          </w:p>
        </w:tc>
      </w:tr>
    </w:tbl>
    <w:p w14:paraId="6B51D306" w14:textId="3D198298" w:rsidR="00DC5E26" w:rsidRPr="00437AA8" w:rsidRDefault="00DC5E26" w:rsidP="00DC5E26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14:paraId="5CE1C44B" w14:textId="7DA9180D" w:rsidR="00254947" w:rsidRPr="00437AA8" w:rsidRDefault="00083C86" w:rsidP="00DC5E26">
      <w:pP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37AA8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hr-HR"/>
        </w:rPr>
        <w:t>1</w:t>
      </w:r>
      <w:r w:rsidRPr="00437AA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Za učenike koji ne uče engleski </w:t>
      </w:r>
      <w:r w:rsidR="005573E0" w:rsidRPr="00437AA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kao obvezan strani jezik</w:t>
      </w:r>
      <w:r w:rsidRPr="00437AA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će biti organizirano testiranje </w:t>
      </w:r>
      <w:r w:rsidR="005573E0" w:rsidRPr="00437AA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iz</w:t>
      </w:r>
      <w:r w:rsidRPr="00437AA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engleskog jezika u školi po objavi natječaja.   </w:t>
      </w:r>
    </w:p>
    <w:p w14:paraId="70B10D0F" w14:textId="0447E618" w:rsidR="00544C1B" w:rsidRPr="00437AA8" w:rsidRDefault="00544C1B" w:rsidP="00DC5E2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437AA8">
        <w:rPr>
          <w:rFonts w:ascii="Times New Roman" w:hAnsi="Times New Roman" w:cs="Times New Roman"/>
          <w:sz w:val="24"/>
          <w:szCs w:val="24"/>
          <w:lang w:val="hr-HR"/>
        </w:rPr>
        <w:t>Prosječna ocjena svih strukovnih predmeta iz prethodnog razreda se računa tako da se zbrajaju zaključne ocjene iz 2. ili 3. razreda sljedećih stručnih pre</w:t>
      </w:r>
      <w:r w:rsidR="00EE4497" w:rsidRPr="00437AA8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437AA8">
        <w:rPr>
          <w:rFonts w:ascii="Times New Roman" w:hAnsi="Times New Roman" w:cs="Times New Roman"/>
          <w:sz w:val="24"/>
          <w:szCs w:val="24"/>
          <w:lang w:val="hr-HR"/>
        </w:rPr>
        <w:t>meta i dijele se s brojem predmeta.</w:t>
      </w:r>
    </w:p>
    <w:p w14:paraId="2C629367" w14:textId="77777777" w:rsidR="00544C1B" w:rsidRPr="00437AA8" w:rsidRDefault="00544C1B" w:rsidP="00DC5E26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5AB4EB7" w14:textId="7F4B70F1" w:rsidR="00F15088" w:rsidRPr="00437AA8" w:rsidRDefault="00F15088" w:rsidP="00DC5E26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37AA8">
        <w:rPr>
          <w:rFonts w:ascii="Times New Roman" w:hAnsi="Times New Roman" w:cs="Times New Roman"/>
          <w:sz w:val="24"/>
          <w:szCs w:val="24"/>
          <w:lang w:val="hr-HR"/>
        </w:rPr>
        <w:t xml:space="preserve">Stručni predmeti iz kojih se računa prosječna ocjena za kriterij </w:t>
      </w:r>
      <w:r w:rsidRPr="00437AA8">
        <w:rPr>
          <w:rFonts w:ascii="Times New Roman" w:hAnsi="Times New Roman" w:cs="Times New Roman"/>
          <w:b/>
          <w:bCs/>
          <w:sz w:val="24"/>
          <w:szCs w:val="24"/>
          <w:lang w:val="hr-HR"/>
        </w:rPr>
        <w:t>Poznavanje i razumijevanje struke</w:t>
      </w:r>
    </w:p>
    <w:p w14:paraId="1375647D" w14:textId="32D156B0" w:rsidR="00DC50C5" w:rsidRPr="00437AA8" w:rsidRDefault="00DC50C5" w:rsidP="00DC5E26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183A09" w:rsidRPr="00437AA8" w14:paraId="43CB35C0" w14:textId="77777777" w:rsidTr="00183A09">
        <w:tc>
          <w:tcPr>
            <w:tcW w:w="4673" w:type="dxa"/>
          </w:tcPr>
          <w:p w14:paraId="7F8C81DA" w14:textId="77777777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Tehničar za računalstvo</w:t>
            </w:r>
          </w:p>
          <w:p w14:paraId="000D1180" w14:textId="3DD9518D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(3. razred)</w:t>
            </w:r>
          </w:p>
        </w:tc>
        <w:tc>
          <w:tcPr>
            <w:tcW w:w="4820" w:type="dxa"/>
          </w:tcPr>
          <w:p w14:paraId="5D4EEE49" w14:textId="77777777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Tehničar za računalstvo</w:t>
            </w:r>
          </w:p>
          <w:p w14:paraId="4510A01C" w14:textId="381844C8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(4. razred)</w:t>
            </w:r>
          </w:p>
        </w:tc>
      </w:tr>
      <w:tr w:rsidR="00183A09" w:rsidRPr="00437AA8" w14:paraId="24D038B7" w14:textId="77777777" w:rsidTr="00183A09">
        <w:tc>
          <w:tcPr>
            <w:tcW w:w="4673" w:type="dxa"/>
          </w:tcPr>
          <w:p w14:paraId="48D8C4A3" w14:textId="2F229D2F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Uvod u baze podataka</w:t>
            </w:r>
          </w:p>
        </w:tc>
        <w:tc>
          <w:tcPr>
            <w:tcW w:w="4820" w:type="dxa"/>
          </w:tcPr>
          <w:p w14:paraId="576829F1" w14:textId="16137377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Građa računala</w:t>
            </w:r>
          </w:p>
        </w:tc>
      </w:tr>
      <w:tr w:rsidR="00183A09" w:rsidRPr="00437AA8" w14:paraId="48E39D21" w14:textId="77777777" w:rsidTr="00183A09">
        <w:tc>
          <w:tcPr>
            <w:tcW w:w="4673" w:type="dxa"/>
          </w:tcPr>
          <w:p w14:paraId="71472187" w14:textId="2B6F26CE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Osnove računala</w:t>
            </w:r>
          </w:p>
        </w:tc>
        <w:tc>
          <w:tcPr>
            <w:tcW w:w="4820" w:type="dxa"/>
          </w:tcPr>
          <w:p w14:paraId="62263143" w14:textId="034168A9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Operacijski sustavi</w:t>
            </w:r>
          </w:p>
        </w:tc>
      </w:tr>
      <w:tr w:rsidR="00183A09" w:rsidRPr="00437AA8" w14:paraId="0F170EC5" w14:textId="77777777" w:rsidTr="00183A09">
        <w:tc>
          <w:tcPr>
            <w:tcW w:w="4673" w:type="dxa"/>
          </w:tcPr>
          <w:p w14:paraId="75459D85" w14:textId="1815C3B6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Praktične osnove računalstva</w:t>
            </w:r>
          </w:p>
        </w:tc>
        <w:tc>
          <w:tcPr>
            <w:tcW w:w="4820" w:type="dxa"/>
          </w:tcPr>
          <w:p w14:paraId="2A43596D" w14:textId="7F58D95B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Računalne mreže</w:t>
            </w:r>
          </w:p>
        </w:tc>
      </w:tr>
      <w:tr w:rsidR="00183A09" w:rsidRPr="00437AA8" w14:paraId="1782B0B7" w14:textId="77777777" w:rsidTr="00183A09">
        <w:tc>
          <w:tcPr>
            <w:tcW w:w="4673" w:type="dxa"/>
          </w:tcPr>
          <w:p w14:paraId="1E96C9E8" w14:textId="31C5CC76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Algoritmi i programiranje</w:t>
            </w:r>
          </w:p>
        </w:tc>
        <w:tc>
          <w:tcPr>
            <w:tcW w:w="4820" w:type="dxa"/>
          </w:tcPr>
          <w:p w14:paraId="16A9A0FC" w14:textId="0E978095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Mikroupravljači</w:t>
            </w:r>
            <w:proofErr w:type="spellEnd"/>
          </w:p>
        </w:tc>
      </w:tr>
      <w:tr w:rsidR="00183A09" w:rsidRPr="00437AA8" w14:paraId="551D42AF" w14:textId="77777777" w:rsidTr="00183A09">
        <w:tc>
          <w:tcPr>
            <w:tcW w:w="4673" w:type="dxa"/>
          </w:tcPr>
          <w:p w14:paraId="631C7AA7" w14:textId="46C22241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Uvod u elektroniku</w:t>
            </w:r>
          </w:p>
        </w:tc>
        <w:tc>
          <w:tcPr>
            <w:tcW w:w="4820" w:type="dxa"/>
          </w:tcPr>
          <w:p w14:paraId="6301F454" w14:textId="652C9CBC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Dizajn baza podataka</w:t>
            </w:r>
          </w:p>
        </w:tc>
      </w:tr>
      <w:tr w:rsidR="00183A09" w:rsidRPr="00437AA8" w14:paraId="036A309E" w14:textId="77777777" w:rsidTr="00183A09">
        <w:tc>
          <w:tcPr>
            <w:tcW w:w="4673" w:type="dxa"/>
          </w:tcPr>
          <w:p w14:paraId="5A367801" w14:textId="458D6008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Digitalna logika</w:t>
            </w:r>
          </w:p>
        </w:tc>
        <w:tc>
          <w:tcPr>
            <w:tcW w:w="4820" w:type="dxa"/>
          </w:tcPr>
          <w:p w14:paraId="774DCE91" w14:textId="7B85B282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Skriptni</w:t>
            </w:r>
            <w:proofErr w:type="spellEnd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jezici i web programiranje</w:t>
            </w:r>
          </w:p>
        </w:tc>
      </w:tr>
      <w:tr w:rsidR="00183A09" w:rsidRPr="00437AA8" w14:paraId="76093E2F" w14:textId="77777777" w:rsidTr="00183A09">
        <w:trPr>
          <w:trHeight w:val="407"/>
        </w:trPr>
        <w:tc>
          <w:tcPr>
            <w:tcW w:w="4673" w:type="dxa"/>
          </w:tcPr>
          <w:p w14:paraId="672EF2E3" w14:textId="53830F8D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Uvod u računalne mreže</w:t>
            </w:r>
          </w:p>
        </w:tc>
        <w:tc>
          <w:tcPr>
            <w:tcW w:w="4820" w:type="dxa"/>
          </w:tcPr>
          <w:p w14:paraId="6D66DB8D" w14:textId="531E19BD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proofErr w:type="spellStart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Primjenjena</w:t>
            </w:r>
            <w:proofErr w:type="spellEnd"/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matematika</w:t>
            </w:r>
          </w:p>
        </w:tc>
      </w:tr>
      <w:tr w:rsidR="00183A09" w:rsidRPr="00437AA8" w14:paraId="08EE9E51" w14:textId="77777777" w:rsidTr="00183A09">
        <w:trPr>
          <w:trHeight w:val="407"/>
        </w:trPr>
        <w:tc>
          <w:tcPr>
            <w:tcW w:w="4673" w:type="dxa"/>
          </w:tcPr>
          <w:p w14:paraId="1D9F165B" w14:textId="77777777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0" w:type="dxa"/>
          </w:tcPr>
          <w:p w14:paraId="41391E96" w14:textId="44CE52E2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Napredno i objektno programiranje</w:t>
            </w:r>
          </w:p>
        </w:tc>
      </w:tr>
      <w:tr w:rsidR="00183A09" w:rsidRPr="00437AA8" w14:paraId="491E68AB" w14:textId="77777777" w:rsidTr="00183A09">
        <w:trPr>
          <w:trHeight w:val="407"/>
        </w:trPr>
        <w:tc>
          <w:tcPr>
            <w:tcW w:w="4673" w:type="dxa"/>
          </w:tcPr>
          <w:p w14:paraId="43A368E0" w14:textId="77777777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820" w:type="dxa"/>
          </w:tcPr>
          <w:p w14:paraId="7976B443" w14:textId="3A4E7F2B" w:rsidR="00183A09" w:rsidRPr="00437AA8" w:rsidRDefault="00183A09" w:rsidP="00183A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37AA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Programiranje mobilnih uređaja</w:t>
            </w:r>
          </w:p>
        </w:tc>
      </w:tr>
    </w:tbl>
    <w:p w14:paraId="404CCF9E" w14:textId="62B908A4" w:rsidR="00842D3F" w:rsidRPr="00437AA8" w:rsidRDefault="00842D3F" w:rsidP="00842D3F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842D3F" w:rsidRPr="00437AA8" w:rsidSect="006D0691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1FF8" w14:textId="77777777" w:rsidR="00E136AD" w:rsidRDefault="00E136AD" w:rsidP="006D0691">
      <w:pPr>
        <w:spacing w:after="0" w:line="240" w:lineRule="auto"/>
      </w:pPr>
      <w:r>
        <w:separator/>
      </w:r>
    </w:p>
  </w:endnote>
  <w:endnote w:type="continuationSeparator" w:id="0">
    <w:p w14:paraId="6A16DFB3" w14:textId="77777777" w:rsidR="00E136AD" w:rsidRDefault="00E136AD" w:rsidP="006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8A19" w14:textId="5E4A6545" w:rsidR="00C4769E" w:rsidRPr="00BA36B4" w:rsidRDefault="00BA36B4">
    <w:pPr>
      <w:pStyle w:val="Podnoje"/>
      <w:rPr>
        <w:rFonts w:ascii="Times New Roman" w:hAnsi="Times New Roman" w:cs="Times New Roman"/>
        <w:sz w:val="24"/>
        <w:szCs w:val="24"/>
        <w:lang w:val="hr-HR"/>
      </w:rPr>
    </w:pPr>
    <w:r w:rsidRPr="00BA36B4">
      <w:rPr>
        <w:rFonts w:ascii="Times New Roman" w:hAnsi="Times New Roman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CB8A9" w14:textId="77777777" w:rsidR="00E136AD" w:rsidRDefault="00E136AD" w:rsidP="006D0691">
      <w:pPr>
        <w:spacing w:after="0" w:line="240" w:lineRule="auto"/>
      </w:pPr>
      <w:r>
        <w:separator/>
      </w:r>
    </w:p>
  </w:footnote>
  <w:footnote w:type="continuationSeparator" w:id="0">
    <w:p w14:paraId="18AF9B5B" w14:textId="77777777" w:rsidR="00E136AD" w:rsidRDefault="00E136AD" w:rsidP="006D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A9AB" w14:textId="77777777" w:rsidR="00B05E3B" w:rsidRPr="00753668" w:rsidRDefault="00B05E3B" w:rsidP="00B05E3B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BD1206E" wp14:editId="70D5E204">
          <wp:simplePos x="0" y="0"/>
          <wp:positionH relativeFrom="margin">
            <wp:posOffset>17780</wp:posOffset>
          </wp:positionH>
          <wp:positionV relativeFrom="paragraph">
            <wp:posOffset>-60960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668">
      <w:rPr>
        <w:sz w:val="20"/>
        <w:szCs w:val="20"/>
      </w:rPr>
      <w:t xml:space="preserve">    </w:t>
    </w:r>
    <w:r>
      <w:rPr>
        <w:sz w:val="20"/>
        <w:szCs w:val="20"/>
      </w:rPr>
      <w:t xml:space="preserve">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400DDD50" w14:textId="77777777" w:rsidR="00B05E3B" w:rsidRPr="00753668" w:rsidRDefault="00B05E3B" w:rsidP="00B05E3B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38EC6D0B" w14:textId="77777777" w:rsidR="00B05E3B" w:rsidRDefault="00B05E3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488A"/>
    <w:multiLevelType w:val="hybridMultilevel"/>
    <w:tmpl w:val="117E8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C268A"/>
    <w:multiLevelType w:val="hybridMultilevel"/>
    <w:tmpl w:val="470E502E"/>
    <w:lvl w:ilvl="0" w:tplc="70AC14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F0811"/>
    <w:multiLevelType w:val="hybridMultilevel"/>
    <w:tmpl w:val="5E20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84676"/>
    <w:multiLevelType w:val="hybridMultilevel"/>
    <w:tmpl w:val="A4C25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C401F"/>
    <w:multiLevelType w:val="hybridMultilevel"/>
    <w:tmpl w:val="79C611D4"/>
    <w:lvl w:ilvl="0" w:tplc="70AC14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947C5"/>
    <w:multiLevelType w:val="hybridMultilevel"/>
    <w:tmpl w:val="1682D82E"/>
    <w:lvl w:ilvl="0" w:tplc="70AC14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91"/>
    <w:rsid w:val="000140B4"/>
    <w:rsid w:val="000366CB"/>
    <w:rsid w:val="00083C86"/>
    <w:rsid w:val="000E14A1"/>
    <w:rsid w:val="000E7E61"/>
    <w:rsid w:val="001349E0"/>
    <w:rsid w:val="001667B4"/>
    <w:rsid w:val="00183A09"/>
    <w:rsid w:val="00195FC0"/>
    <w:rsid w:val="001A1028"/>
    <w:rsid w:val="001C4D58"/>
    <w:rsid w:val="0022426B"/>
    <w:rsid w:val="00240A4E"/>
    <w:rsid w:val="00254947"/>
    <w:rsid w:val="002573F5"/>
    <w:rsid w:val="00317257"/>
    <w:rsid w:val="003961D2"/>
    <w:rsid w:val="003A4E43"/>
    <w:rsid w:val="003F13D2"/>
    <w:rsid w:val="004248CE"/>
    <w:rsid w:val="0043208C"/>
    <w:rsid w:val="00437AA8"/>
    <w:rsid w:val="004464EA"/>
    <w:rsid w:val="00544C1B"/>
    <w:rsid w:val="005573E0"/>
    <w:rsid w:val="00585411"/>
    <w:rsid w:val="005B0EAD"/>
    <w:rsid w:val="005B0ECC"/>
    <w:rsid w:val="005D3C7F"/>
    <w:rsid w:val="006A766F"/>
    <w:rsid w:val="006D0691"/>
    <w:rsid w:val="006F542F"/>
    <w:rsid w:val="007857DD"/>
    <w:rsid w:val="007B00EC"/>
    <w:rsid w:val="007E36D3"/>
    <w:rsid w:val="00812560"/>
    <w:rsid w:val="00842D3F"/>
    <w:rsid w:val="00880675"/>
    <w:rsid w:val="008810C8"/>
    <w:rsid w:val="008D0F18"/>
    <w:rsid w:val="00946F4D"/>
    <w:rsid w:val="00973B49"/>
    <w:rsid w:val="009753D9"/>
    <w:rsid w:val="009F0874"/>
    <w:rsid w:val="00A7311E"/>
    <w:rsid w:val="00B05E3B"/>
    <w:rsid w:val="00B16A53"/>
    <w:rsid w:val="00B23E58"/>
    <w:rsid w:val="00B326DA"/>
    <w:rsid w:val="00B549EC"/>
    <w:rsid w:val="00B90C77"/>
    <w:rsid w:val="00BA36B4"/>
    <w:rsid w:val="00C327FA"/>
    <w:rsid w:val="00C4769E"/>
    <w:rsid w:val="00C64633"/>
    <w:rsid w:val="00C75344"/>
    <w:rsid w:val="00D71399"/>
    <w:rsid w:val="00D80834"/>
    <w:rsid w:val="00D97FD5"/>
    <w:rsid w:val="00DB2D4C"/>
    <w:rsid w:val="00DC50C5"/>
    <w:rsid w:val="00DC5E26"/>
    <w:rsid w:val="00DE5055"/>
    <w:rsid w:val="00E1022D"/>
    <w:rsid w:val="00E136AD"/>
    <w:rsid w:val="00E20600"/>
    <w:rsid w:val="00E25F30"/>
    <w:rsid w:val="00E57FFB"/>
    <w:rsid w:val="00E7301D"/>
    <w:rsid w:val="00EE4497"/>
    <w:rsid w:val="00EF70F6"/>
    <w:rsid w:val="00F15088"/>
    <w:rsid w:val="00F161D0"/>
    <w:rsid w:val="00F22C81"/>
    <w:rsid w:val="00F372D7"/>
    <w:rsid w:val="00F72187"/>
    <w:rsid w:val="00FC37DE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2C578"/>
  <w15:chartTrackingRefBased/>
  <w15:docId w15:val="{7A0FB574-E477-43C9-BF1D-080C4A21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0691"/>
  </w:style>
  <w:style w:type="paragraph" w:styleId="Podnoje">
    <w:name w:val="footer"/>
    <w:basedOn w:val="Normal"/>
    <w:link w:val="PodnojeChar"/>
    <w:uiPriority w:val="99"/>
    <w:unhideWhenUsed/>
    <w:rsid w:val="006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0691"/>
  </w:style>
  <w:style w:type="paragraph" w:styleId="Odlomakpopisa">
    <w:name w:val="List Paragraph"/>
    <w:basedOn w:val="Normal"/>
    <w:uiPriority w:val="34"/>
    <w:qFormat/>
    <w:rsid w:val="00842D3F"/>
    <w:pPr>
      <w:ind w:left="720"/>
      <w:contextualSpacing/>
    </w:pPr>
  </w:style>
  <w:style w:type="table" w:styleId="Reetkatablice">
    <w:name w:val="Table Grid"/>
    <w:basedOn w:val="Obinatablica"/>
    <w:uiPriority w:val="39"/>
    <w:rsid w:val="00842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A3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A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marko84.vujnovic@gmail.com</cp:lastModifiedBy>
  <cp:revision>38</cp:revision>
  <dcterms:created xsi:type="dcterms:W3CDTF">2021-11-28T20:43:00Z</dcterms:created>
  <dcterms:modified xsi:type="dcterms:W3CDTF">2025-11-24T12:46:00Z</dcterms:modified>
</cp:coreProperties>
</file>